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92" w:rsidRPr="00BA1B92" w:rsidRDefault="00BA1B92" w:rsidP="00BA1B92">
      <w:pPr>
        <w:spacing w:after="120" w:line="240" w:lineRule="auto"/>
        <w:rPr>
          <w:rFonts w:ascii="Times New Roman" w:eastAsia="Times New Roman" w:hAnsi="Times New Roman" w:cs="Times New Roman"/>
          <w:color w:val="000000"/>
          <w:sz w:val="24"/>
          <w:szCs w:val="24"/>
          <w:lang w:eastAsia="ru-RU"/>
        </w:rPr>
      </w:pPr>
      <w:bookmarkStart w:id="0" w:name="_GoBack"/>
      <w:bookmarkEnd w:id="0"/>
      <w:r w:rsidRPr="00BA1B92">
        <w:rPr>
          <w:rFonts w:ascii="Times New Roman" w:eastAsia="Times New Roman" w:hAnsi="Times New Roman" w:cs="Times New Roman"/>
          <w:color w:val="000000"/>
          <w:sz w:val="24"/>
          <w:szCs w:val="24"/>
          <w:lang w:eastAsia="ru-RU"/>
        </w:rPr>
        <w:t>Уважаемые коллеги,</w:t>
      </w:r>
      <w:r w:rsidR="002C4F59">
        <w:rPr>
          <w:rFonts w:ascii="Times New Roman" w:eastAsia="Times New Roman" w:hAnsi="Times New Roman" w:cs="Times New Roman"/>
          <w:color w:val="000000"/>
          <w:sz w:val="24"/>
          <w:szCs w:val="24"/>
          <w:lang w:eastAsia="ru-RU"/>
        </w:rPr>
        <w:t xml:space="preserve"> добрый день!</w:t>
      </w:r>
    </w:p>
    <w:p w:rsidR="00EB1145" w:rsidRDefault="00BA1B92">
      <w:pPr>
        <w:spacing w:after="120" w:line="240" w:lineRule="auto"/>
        <w:jc w:val="both"/>
        <w:rPr>
          <w:rFonts w:ascii="Times New Roman" w:eastAsia="Times New Roman" w:hAnsi="Times New Roman" w:cs="Times New Roman"/>
          <w:color w:val="000000"/>
          <w:sz w:val="24"/>
          <w:szCs w:val="24"/>
          <w:lang w:eastAsia="ru-RU"/>
        </w:rPr>
      </w:pPr>
      <w:r w:rsidRPr="00BA1B92">
        <w:rPr>
          <w:rFonts w:ascii="Times New Roman" w:eastAsia="Times New Roman" w:hAnsi="Times New Roman" w:cs="Times New Roman"/>
          <w:color w:val="000000"/>
          <w:sz w:val="24"/>
          <w:szCs w:val="24"/>
          <w:lang w:eastAsia="ru-RU"/>
        </w:rPr>
        <w:t>Просим вас при направлении кадровых заявлений на подписание первому проректору В.В.</w:t>
      </w:r>
      <w:r w:rsidR="002C4F59">
        <w:rPr>
          <w:rFonts w:ascii="Times New Roman" w:eastAsia="Times New Roman" w:hAnsi="Times New Roman" w:cs="Times New Roman"/>
          <w:color w:val="000000"/>
          <w:sz w:val="24"/>
          <w:szCs w:val="24"/>
          <w:lang w:eastAsia="ru-RU"/>
        </w:rPr>
        <w:t> </w:t>
      </w:r>
      <w:r w:rsidRPr="00BA1B92">
        <w:rPr>
          <w:rFonts w:ascii="Times New Roman" w:eastAsia="Times New Roman" w:hAnsi="Times New Roman" w:cs="Times New Roman"/>
          <w:color w:val="000000"/>
          <w:sz w:val="24"/>
          <w:szCs w:val="24"/>
          <w:lang w:eastAsia="ru-RU"/>
        </w:rPr>
        <w:t>Радаеву придерживаться</w:t>
      </w:r>
      <w:r w:rsidR="00AD488C">
        <w:rPr>
          <w:rFonts w:ascii="Times New Roman" w:eastAsia="Times New Roman" w:hAnsi="Times New Roman" w:cs="Times New Roman"/>
          <w:color w:val="000000"/>
          <w:sz w:val="24"/>
          <w:szCs w:val="24"/>
          <w:lang w:eastAsia="ru-RU"/>
        </w:rPr>
        <w:t xml:space="preserve"> нижеуказанных</w:t>
      </w:r>
      <w:r w:rsidR="009F4E80">
        <w:rPr>
          <w:rFonts w:ascii="Times New Roman" w:eastAsia="Times New Roman" w:hAnsi="Times New Roman" w:cs="Times New Roman"/>
          <w:color w:val="000000"/>
          <w:sz w:val="24"/>
          <w:szCs w:val="24"/>
          <w:lang w:eastAsia="ru-RU"/>
        </w:rPr>
        <w:t xml:space="preserve"> </w:t>
      </w:r>
      <w:r w:rsidRPr="00BA1B92">
        <w:rPr>
          <w:rFonts w:ascii="Times New Roman" w:eastAsia="Times New Roman" w:hAnsi="Times New Roman" w:cs="Times New Roman"/>
          <w:color w:val="000000"/>
          <w:sz w:val="24"/>
          <w:szCs w:val="24"/>
          <w:lang w:eastAsia="ru-RU"/>
        </w:rPr>
        <w:t>правил оформления документов, установленных ранее до режима самоизоляции</w:t>
      </w:r>
      <w:r w:rsidR="00AD488C">
        <w:rPr>
          <w:rFonts w:ascii="Times New Roman" w:eastAsia="Times New Roman" w:hAnsi="Times New Roman" w:cs="Times New Roman"/>
          <w:color w:val="000000"/>
          <w:sz w:val="24"/>
          <w:szCs w:val="24"/>
          <w:lang w:eastAsia="ru-RU"/>
        </w:rPr>
        <w:t>.</w:t>
      </w:r>
    </w:p>
    <w:p w:rsidR="00D4001D" w:rsidRPr="00D33622" w:rsidRDefault="00D4001D" w:rsidP="00D4001D">
      <w:pPr>
        <w:spacing w:after="120" w:line="240" w:lineRule="auto"/>
        <w:jc w:val="both"/>
        <w:outlineLvl w:val="0"/>
        <w:rPr>
          <w:rFonts w:ascii="Times New Roman" w:eastAsia="Times New Roman" w:hAnsi="Times New Roman" w:cs="Times New Roman"/>
          <w:b/>
          <w:bCs/>
          <w:color w:val="000000"/>
          <w:sz w:val="24"/>
          <w:szCs w:val="24"/>
          <w:lang w:eastAsia="ru-RU"/>
        </w:rPr>
      </w:pPr>
      <w:r w:rsidRPr="00D33622">
        <w:rPr>
          <w:rFonts w:ascii="Times New Roman" w:eastAsia="Times New Roman" w:hAnsi="Times New Roman" w:cs="Times New Roman"/>
          <w:b/>
          <w:bCs/>
          <w:color w:val="000000"/>
          <w:sz w:val="24"/>
          <w:szCs w:val="24"/>
          <w:lang w:eastAsia="ru-RU"/>
        </w:rPr>
        <w:t>При оформлении всех заявлений о приеме на работу/о переводе</w:t>
      </w:r>
      <w:r w:rsidR="00D33622">
        <w:rPr>
          <w:rFonts w:ascii="Times New Roman" w:eastAsia="Times New Roman" w:hAnsi="Times New Roman" w:cs="Times New Roman"/>
          <w:b/>
          <w:bCs/>
          <w:color w:val="000000"/>
          <w:sz w:val="24"/>
          <w:szCs w:val="24"/>
          <w:lang w:eastAsia="ru-RU"/>
        </w:rPr>
        <w:t>/об изменении режима рабочего времени</w:t>
      </w:r>
      <w:r w:rsidRPr="00D33622">
        <w:rPr>
          <w:rFonts w:ascii="Times New Roman" w:eastAsia="Times New Roman" w:hAnsi="Times New Roman" w:cs="Times New Roman"/>
          <w:b/>
          <w:bCs/>
          <w:color w:val="000000"/>
          <w:sz w:val="24"/>
          <w:szCs w:val="24"/>
          <w:lang w:eastAsia="ru-RU"/>
        </w:rPr>
        <w:t>:</w:t>
      </w:r>
    </w:p>
    <w:p w:rsidR="00D4001D" w:rsidRPr="00D33622" w:rsidRDefault="00D4001D" w:rsidP="00D4001D">
      <w:pPr>
        <w:spacing w:after="120" w:line="240" w:lineRule="auto"/>
        <w:jc w:val="both"/>
        <w:rPr>
          <w:rFonts w:ascii="Times New Roman" w:eastAsia="Times New Roman" w:hAnsi="Times New Roman" w:cs="Times New Roman"/>
          <w:color w:val="000000"/>
          <w:sz w:val="24"/>
          <w:szCs w:val="24"/>
          <w:lang w:eastAsia="ru-RU"/>
        </w:rPr>
      </w:pPr>
      <w:r w:rsidRPr="00D33622">
        <w:rPr>
          <w:rFonts w:ascii="Times New Roman" w:eastAsia="Times New Roman" w:hAnsi="Times New Roman" w:cs="Times New Roman"/>
          <w:b/>
          <w:bCs/>
          <w:color w:val="000000"/>
          <w:sz w:val="24"/>
          <w:szCs w:val="24"/>
          <w:lang w:eastAsia="ru-RU"/>
        </w:rPr>
        <w:t xml:space="preserve"> - </w:t>
      </w:r>
      <w:r w:rsidRPr="00D33622">
        <w:rPr>
          <w:rFonts w:ascii="Times New Roman" w:eastAsia="Times New Roman" w:hAnsi="Times New Roman" w:cs="Times New Roman"/>
          <w:color w:val="000000"/>
          <w:sz w:val="24"/>
          <w:szCs w:val="24"/>
          <w:lang w:eastAsia="ru-RU"/>
        </w:rPr>
        <w:t>к заявлению необходимо приложить резюме (в случае наличия - распечатку персональной страницы на портале НИУ ВШЭ);</w:t>
      </w:r>
    </w:p>
    <w:p w:rsidR="00D4001D" w:rsidRPr="00D33622" w:rsidRDefault="00D4001D" w:rsidP="00D4001D">
      <w:pPr>
        <w:spacing w:after="120" w:line="240" w:lineRule="auto"/>
        <w:jc w:val="both"/>
        <w:rPr>
          <w:rFonts w:ascii="Times New Roman" w:eastAsia="Times New Roman" w:hAnsi="Times New Roman" w:cs="Times New Roman"/>
          <w:color w:val="000000"/>
          <w:sz w:val="24"/>
          <w:szCs w:val="24"/>
          <w:lang w:eastAsia="ru-RU"/>
        </w:rPr>
      </w:pPr>
      <w:r w:rsidRPr="00D33622">
        <w:rPr>
          <w:rFonts w:ascii="Times New Roman" w:eastAsia="Times New Roman" w:hAnsi="Times New Roman" w:cs="Times New Roman"/>
          <w:color w:val="000000"/>
          <w:sz w:val="24"/>
          <w:szCs w:val="24"/>
          <w:lang w:eastAsia="ru-RU"/>
        </w:rPr>
        <w:t>- в заявлении о приеме, кроме указания даты приема</w:t>
      </w:r>
      <w:r w:rsidR="00D33622">
        <w:rPr>
          <w:rFonts w:ascii="Times New Roman" w:eastAsia="Times New Roman" w:hAnsi="Times New Roman" w:cs="Times New Roman"/>
          <w:color w:val="000000"/>
          <w:sz w:val="24"/>
          <w:szCs w:val="24"/>
          <w:lang w:eastAsia="ru-RU"/>
        </w:rPr>
        <w:t>,</w:t>
      </w:r>
      <w:r w:rsidRPr="00D33622">
        <w:rPr>
          <w:rFonts w:ascii="Times New Roman" w:eastAsia="Times New Roman" w:hAnsi="Times New Roman" w:cs="Times New Roman"/>
          <w:color w:val="000000"/>
          <w:sz w:val="24"/>
          <w:szCs w:val="24"/>
          <w:lang w:eastAsia="ru-RU"/>
        </w:rPr>
        <w:t xml:space="preserve"> ставки, сведений о должности государственной и/или муниципальной службы, указать данные о наличии вакантной ставки для приема (либо </w:t>
      </w:r>
      <w:r w:rsidR="00D33622">
        <w:rPr>
          <w:rFonts w:ascii="Times New Roman" w:eastAsia="Times New Roman" w:hAnsi="Times New Roman" w:cs="Times New Roman"/>
          <w:color w:val="000000"/>
          <w:sz w:val="24"/>
          <w:szCs w:val="24"/>
          <w:lang w:eastAsia="ru-RU"/>
        </w:rPr>
        <w:t xml:space="preserve">дать </w:t>
      </w:r>
      <w:r w:rsidRPr="00D33622">
        <w:rPr>
          <w:rFonts w:ascii="Times New Roman" w:eastAsia="Times New Roman" w:hAnsi="Times New Roman" w:cs="Times New Roman"/>
          <w:color w:val="000000"/>
          <w:sz w:val="24"/>
          <w:szCs w:val="24"/>
          <w:lang w:eastAsia="ru-RU"/>
        </w:rPr>
        <w:t>подтверждение о процессе введения ставки), и об уровне заработной платы с указанием источника финансирования заработной платы;</w:t>
      </w:r>
    </w:p>
    <w:p w:rsidR="00D4001D" w:rsidRPr="00D33622" w:rsidRDefault="00D4001D" w:rsidP="00D4001D">
      <w:pPr>
        <w:spacing w:after="120" w:line="240" w:lineRule="auto"/>
        <w:jc w:val="both"/>
        <w:rPr>
          <w:rFonts w:ascii="Times New Roman" w:eastAsia="Times New Roman" w:hAnsi="Times New Roman" w:cs="Times New Roman"/>
          <w:color w:val="000000"/>
          <w:sz w:val="24"/>
          <w:szCs w:val="24"/>
          <w:lang w:eastAsia="ru-RU"/>
        </w:rPr>
      </w:pPr>
      <w:r w:rsidRPr="00D33622">
        <w:rPr>
          <w:rFonts w:ascii="Times New Roman" w:eastAsia="Times New Roman" w:hAnsi="Times New Roman" w:cs="Times New Roman"/>
          <w:color w:val="000000"/>
          <w:sz w:val="24"/>
          <w:szCs w:val="24"/>
          <w:lang w:eastAsia="ru-RU"/>
        </w:rPr>
        <w:t xml:space="preserve">- в заявлении о переводе, кроме указания даты перевода, указать данные о наличии вакантной ставки для перевода (либо </w:t>
      </w:r>
      <w:r w:rsidR="00D33622">
        <w:rPr>
          <w:rFonts w:ascii="Times New Roman" w:eastAsia="Times New Roman" w:hAnsi="Times New Roman" w:cs="Times New Roman"/>
          <w:color w:val="000000"/>
          <w:sz w:val="24"/>
          <w:szCs w:val="24"/>
          <w:lang w:eastAsia="ru-RU"/>
        </w:rPr>
        <w:t xml:space="preserve">дать </w:t>
      </w:r>
      <w:r w:rsidRPr="00D33622">
        <w:rPr>
          <w:rFonts w:ascii="Times New Roman" w:eastAsia="Times New Roman" w:hAnsi="Times New Roman" w:cs="Times New Roman"/>
          <w:color w:val="000000"/>
          <w:sz w:val="24"/>
          <w:szCs w:val="24"/>
          <w:lang w:eastAsia="ru-RU"/>
        </w:rPr>
        <w:t>подтверждение о процессе введения ставки), и об уровне заработной платы с указанием источника финансирования заработной платы</w:t>
      </w:r>
      <w:r w:rsidR="00D33622">
        <w:rPr>
          <w:rFonts w:ascii="Times New Roman" w:eastAsia="Times New Roman" w:hAnsi="Times New Roman" w:cs="Times New Roman"/>
          <w:color w:val="000000"/>
          <w:sz w:val="24"/>
          <w:szCs w:val="24"/>
          <w:lang w:eastAsia="ru-RU"/>
        </w:rPr>
        <w:t>.</w:t>
      </w:r>
    </w:p>
    <w:p w:rsidR="00D4001D" w:rsidRPr="00D33622" w:rsidRDefault="00D4001D" w:rsidP="00D4001D">
      <w:pPr>
        <w:spacing w:after="120" w:line="240" w:lineRule="auto"/>
        <w:jc w:val="both"/>
        <w:outlineLvl w:val="0"/>
        <w:rPr>
          <w:rFonts w:ascii="Times New Roman" w:eastAsia="Times New Roman" w:hAnsi="Times New Roman" w:cs="Times New Roman"/>
          <w:b/>
          <w:color w:val="000000"/>
          <w:sz w:val="24"/>
          <w:szCs w:val="24"/>
          <w:lang w:eastAsia="ru-RU"/>
        </w:rPr>
      </w:pPr>
      <w:r w:rsidRPr="00D33622">
        <w:rPr>
          <w:rFonts w:ascii="Times New Roman" w:eastAsia="Times New Roman" w:hAnsi="Times New Roman" w:cs="Times New Roman"/>
          <w:b/>
          <w:color w:val="000000"/>
          <w:sz w:val="24"/>
          <w:szCs w:val="24"/>
          <w:lang w:eastAsia="ru-RU"/>
        </w:rPr>
        <w:t>Дополнительно при приеме на работу/переводе/ изменении режима рабочего времени ППС и научных работников:</w:t>
      </w:r>
    </w:p>
    <w:p w:rsidR="00D4001D" w:rsidRPr="00D33622" w:rsidRDefault="00D4001D" w:rsidP="00D4001D">
      <w:pPr>
        <w:spacing w:after="120" w:line="240" w:lineRule="auto"/>
        <w:jc w:val="both"/>
        <w:rPr>
          <w:rFonts w:ascii="Times New Roman" w:eastAsia="Times New Roman" w:hAnsi="Times New Roman" w:cs="Times New Roman"/>
          <w:color w:val="000000"/>
          <w:sz w:val="24"/>
          <w:szCs w:val="24"/>
          <w:lang w:eastAsia="ru-RU"/>
        </w:rPr>
      </w:pPr>
      <w:r w:rsidRPr="00D33622">
        <w:rPr>
          <w:rFonts w:ascii="Times New Roman" w:eastAsia="Times New Roman" w:hAnsi="Times New Roman" w:cs="Times New Roman"/>
          <w:color w:val="000000"/>
          <w:sz w:val="24"/>
          <w:szCs w:val="24"/>
          <w:lang w:eastAsia="ru-RU"/>
        </w:rPr>
        <w:t>- к резюме (распечатке персональной страницы) в обязательном порядке приложить список публикаций в случае, если нет публикаций - дать пояснения по их отсутствию;</w:t>
      </w:r>
    </w:p>
    <w:p w:rsidR="00D4001D" w:rsidRPr="00D33622" w:rsidRDefault="00D4001D" w:rsidP="00D33622">
      <w:pPr>
        <w:spacing w:after="120" w:line="240" w:lineRule="auto"/>
        <w:jc w:val="both"/>
        <w:rPr>
          <w:rFonts w:ascii="Times New Roman" w:eastAsia="Times New Roman" w:hAnsi="Times New Roman" w:cs="Times New Roman"/>
          <w:color w:val="000000"/>
          <w:sz w:val="24"/>
          <w:szCs w:val="24"/>
          <w:lang w:eastAsia="ru-RU"/>
        </w:rPr>
      </w:pPr>
      <w:r w:rsidRPr="00D33622">
        <w:rPr>
          <w:rFonts w:ascii="Times New Roman" w:eastAsia="Times New Roman" w:hAnsi="Times New Roman" w:cs="Times New Roman"/>
          <w:color w:val="000000"/>
          <w:sz w:val="24"/>
          <w:szCs w:val="24"/>
          <w:lang w:eastAsia="ru-RU"/>
        </w:rPr>
        <w:t>- к заявлению о приеме/переводе/изменении режима рабочего времени ППС приложить индивидуальную учебно-методическую нагрузку;</w:t>
      </w:r>
    </w:p>
    <w:p w:rsidR="00D4001D" w:rsidRPr="00D33622" w:rsidRDefault="00D4001D" w:rsidP="00D4001D">
      <w:pPr>
        <w:spacing w:after="120" w:line="240" w:lineRule="auto"/>
        <w:jc w:val="both"/>
        <w:rPr>
          <w:rFonts w:ascii="Times New Roman" w:eastAsia="Times New Roman" w:hAnsi="Times New Roman" w:cs="Times New Roman"/>
          <w:color w:val="000000"/>
          <w:sz w:val="24"/>
          <w:szCs w:val="24"/>
          <w:lang w:eastAsia="ru-RU"/>
        </w:rPr>
      </w:pPr>
      <w:r w:rsidRPr="00D33622">
        <w:rPr>
          <w:rFonts w:ascii="Times New Roman" w:eastAsia="Times New Roman" w:hAnsi="Times New Roman" w:cs="Times New Roman"/>
          <w:color w:val="000000"/>
          <w:sz w:val="24"/>
          <w:szCs w:val="24"/>
          <w:lang w:eastAsia="ru-RU"/>
        </w:rPr>
        <w:t>- к заявлению о приеме/переводе научного работника приложить либо выписку из протокола заседания конкурсной комиссии о прохождении конкурса НР, либо дать обоснования, почему конкурс НР проходить не нужно</w:t>
      </w:r>
      <w:r w:rsidR="00D33622">
        <w:rPr>
          <w:rFonts w:ascii="Times New Roman" w:eastAsia="Times New Roman" w:hAnsi="Times New Roman" w:cs="Times New Roman"/>
          <w:color w:val="000000"/>
          <w:sz w:val="24"/>
          <w:szCs w:val="24"/>
          <w:lang w:eastAsia="ru-RU"/>
        </w:rPr>
        <w:t>.</w:t>
      </w:r>
    </w:p>
    <w:p w:rsidR="00D4001D" w:rsidRPr="00D33622" w:rsidRDefault="004166A3" w:rsidP="004166A3">
      <w:pPr>
        <w:pStyle w:val="a3"/>
        <w:spacing w:after="120" w:line="240" w:lineRule="auto"/>
        <w:ind w:left="0"/>
        <w:jc w:val="both"/>
        <w:rPr>
          <w:rFonts w:ascii="Times New Roman" w:eastAsia="Times New Roman" w:hAnsi="Times New Roman" w:cs="Times New Roman"/>
          <w:color w:val="000000"/>
          <w:sz w:val="24"/>
          <w:szCs w:val="24"/>
          <w:lang w:eastAsia="ru-RU"/>
        </w:rPr>
      </w:pPr>
      <w:r w:rsidRPr="00D33622">
        <w:rPr>
          <w:rFonts w:ascii="Times New Roman" w:eastAsia="Times New Roman" w:hAnsi="Times New Roman" w:cs="Times New Roman"/>
          <w:b/>
          <w:color w:val="000000"/>
          <w:sz w:val="24"/>
          <w:szCs w:val="24"/>
          <w:lang w:eastAsia="ru-RU"/>
        </w:rPr>
        <w:t>В з</w:t>
      </w:r>
      <w:r w:rsidR="00D4001D" w:rsidRPr="00D33622">
        <w:rPr>
          <w:rFonts w:ascii="Times New Roman" w:eastAsia="Times New Roman" w:hAnsi="Times New Roman" w:cs="Times New Roman"/>
          <w:b/>
          <w:color w:val="000000"/>
          <w:sz w:val="24"/>
          <w:szCs w:val="24"/>
          <w:lang w:eastAsia="ru-RU"/>
        </w:rPr>
        <w:t>аявлени</w:t>
      </w:r>
      <w:r w:rsidRPr="00D33622">
        <w:rPr>
          <w:rFonts w:ascii="Times New Roman" w:eastAsia="Times New Roman" w:hAnsi="Times New Roman" w:cs="Times New Roman"/>
          <w:b/>
          <w:color w:val="000000"/>
          <w:sz w:val="24"/>
          <w:szCs w:val="24"/>
          <w:lang w:eastAsia="ru-RU"/>
        </w:rPr>
        <w:t>и</w:t>
      </w:r>
      <w:r w:rsidR="00D4001D" w:rsidRPr="00D33622">
        <w:rPr>
          <w:rFonts w:ascii="Times New Roman" w:eastAsia="Times New Roman" w:hAnsi="Times New Roman" w:cs="Times New Roman"/>
          <w:b/>
          <w:color w:val="000000"/>
          <w:sz w:val="24"/>
          <w:szCs w:val="24"/>
          <w:lang w:eastAsia="ru-RU"/>
        </w:rPr>
        <w:t xml:space="preserve"> об изменении режима рабочего времени научных работников и других категорий работников</w:t>
      </w:r>
      <w:r w:rsidR="00D4001D" w:rsidRPr="00D33622">
        <w:rPr>
          <w:rFonts w:ascii="Times New Roman" w:eastAsia="Times New Roman" w:hAnsi="Times New Roman" w:cs="Times New Roman"/>
          <w:color w:val="000000"/>
          <w:sz w:val="24"/>
          <w:szCs w:val="24"/>
          <w:lang w:eastAsia="ru-RU"/>
        </w:rPr>
        <w:t xml:space="preserve"> необходимо указать обоснование изменения режима.</w:t>
      </w:r>
    </w:p>
    <w:p w:rsidR="00D4001D" w:rsidRPr="00D33622" w:rsidRDefault="00D4001D" w:rsidP="00D4001D">
      <w:pPr>
        <w:pStyle w:val="a3"/>
        <w:spacing w:after="120" w:line="240" w:lineRule="auto"/>
        <w:ind w:left="0"/>
        <w:jc w:val="both"/>
        <w:rPr>
          <w:rFonts w:ascii="Times New Roman" w:eastAsia="Times New Roman" w:hAnsi="Times New Roman" w:cs="Times New Roman"/>
          <w:color w:val="000000"/>
          <w:sz w:val="24"/>
          <w:szCs w:val="24"/>
          <w:lang w:eastAsia="ru-RU"/>
        </w:rPr>
      </w:pPr>
      <w:r w:rsidRPr="00D33622">
        <w:rPr>
          <w:rFonts w:ascii="Times New Roman" w:eastAsia="Times New Roman" w:hAnsi="Times New Roman" w:cs="Times New Roman"/>
          <w:color w:val="000000"/>
          <w:sz w:val="24"/>
          <w:szCs w:val="24"/>
          <w:lang w:eastAsia="ru-RU"/>
        </w:rPr>
        <w:t xml:space="preserve">К </w:t>
      </w:r>
      <w:r w:rsidRPr="00D33622">
        <w:rPr>
          <w:rFonts w:ascii="Times New Roman" w:eastAsia="Times New Roman" w:hAnsi="Times New Roman" w:cs="Times New Roman"/>
          <w:b/>
          <w:color w:val="000000"/>
          <w:sz w:val="24"/>
          <w:szCs w:val="24"/>
          <w:lang w:eastAsia="ru-RU"/>
        </w:rPr>
        <w:t>заявлению о приеме тьютора</w:t>
      </w:r>
      <w:r w:rsidRPr="00D33622">
        <w:rPr>
          <w:rFonts w:ascii="Times New Roman" w:eastAsia="Times New Roman" w:hAnsi="Times New Roman" w:cs="Times New Roman"/>
          <w:color w:val="000000"/>
          <w:sz w:val="24"/>
          <w:szCs w:val="24"/>
          <w:lang w:eastAsia="ru-RU"/>
        </w:rPr>
        <w:t xml:space="preserve"> приложить план-график работ (формы заявления и плана-графика запросить у Е.А. Артюховой).</w:t>
      </w:r>
    </w:p>
    <w:p w:rsidR="00D4001D" w:rsidRPr="00D33622" w:rsidRDefault="00D4001D" w:rsidP="00D4001D">
      <w:pPr>
        <w:spacing w:after="120" w:line="240" w:lineRule="auto"/>
        <w:jc w:val="both"/>
        <w:rPr>
          <w:rFonts w:ascii="Times New Roman" w:eastAsia="Times New Roman" w:hAnsi="Times New Roman" w:cs="Times New Roman"/>
          <w:color w:val="000000"/>
          <w:sz w:val="24"/>
          <w:szCs w:val="24"/>
          <w:lang w:eastAsia="ru-RU"/>
        </w:rPr>
      </w:pPr>
      <w:r w:rsidRPr="00D33622">
        <w:rPr>
          <w:rFonts w:ascii="Times New Roman" w:eastAsia="Times New Roman" w:hAnsi="Times New Roman" w:cs="Times New Roman"/>
          <w:b/>
          <w:bCs/>
          <w:color w:val="000000"/>
          <w:sz w:val="24"/>
          <w:szCs w:val="24"/>
          <w:lang w:eastAsia="ru-RU"/>
        </w:rPr>
        <w:t>Заявления об отпуске по беременности и родам, для начисления пособия по уходу за ребенком до 1,5 лет, по уходу за ребенком до достижения им возраста трех лет</w:t>
      </w:r>
      <w:r w:rsidRPr="00D33622">
        <w:rPr>
          <w:rFonts w:ascii="Times New Roman" w:eastAsia="Times New Roman" w:hAnsi="Times New Roman" w:cs="Times New Roman"/>
          <w:color w:val="000000"/>
          <w:sz w:val="24"/>
          <w:szCs w:val="24"/>
          <w:lang w:eastAsia="ru-RU"/>
        </w:rPr>
        <w:t> направлять напрямую в Управление персонала.</w:t>
      </w:r>
    </w:p>
    <w:p w:rsidR="00D4001D" w:rsidRPr="00D33622" w:rsidRDefault="00D4001D" w:rsidP="00D4001D">
      <w:pPr>
        <w:spacing w:after="120" w:line="240" w:lineRule="auto"/>
        <w:jc w:val="both"/>
        <w:rPr>
          <w:rFonts w:ascii="Times New Roman" w:eastAsia="Times New Roman" w:hAnsi="Times New Roman" w:cs="Times New Roman"/>
          <w:sz w:val="24"/>
          <w:szCs w:val="24"/>
          <w:lang w:eastAsia="ru-RU"/>
        </w:rPr>
      </w:pPr>
      <w:r w:rsidRPr="00D33622">
        <w:rPr>
          <w:rFonts w:ascii="Times New Roman" w:eastAsia="Times New Roman" w:hAnsi="Times New Roman" w:cs="Times New Roman"/>
          <w:sz w:val="24"/>
          <w:szCs w:val="24"/>
          <w:lang w:eastAsia="ru-RU"/>
        </w:rPr>
        <w:t>К </w:t>
      </w:r>
      <w:r w:rsidRPr="00D33622">
        <w:rPr>
          <w:rFonts w:ascii="Times New Roman" w:eastAsia="Times New Roman" w:hAnsi="Times New Roman" w:cs="Times New Roman"/>
          <w:b/>
          <w:bCs/>
          <w:sz w:val="24"/>
          <w:szCs w:val="24"/>
          <w:lang w:eastAsia="ru-RU"/>
        </w:rPr>
        <w:t>заявлениям о переносе отпуска</w:t>
      </w:r>
      <w:r w:rsidRPr="00D33622">
        <w:rPr>
          <w:rFonts w:ascii="Times New Roman" w:eastAsia="Times New Roman" w:hAnsi="Times New Roman" w:cs="Times New Roman"/>
          <w:sz w:val="24"/>
          <w:szCs w:val="24"/>
          <w:lang w:eastAsia="ru-RU"/>
        </w:rPr>
        <w:t xml:space="preserve"> ППС с летнего периода приложить обоснования переноса. В заявлении о переносе отпуска </w:t>
      </w:r>
      <w:r w:rsidR="00D33622">
        <w:rPr>
          <w:rFonts w:ascii="Times New Roman" w:eastAsia="Times New Roman" w:hAnsi="Times New Roman" w:cs="Times New Roman"/>
          <w:sz w:val="24"/>
          <w:szCs w:val="24"/>
          <w:lang w:eastAsia="ru-RU"/>
        </w:rPr>
        <w:t xml:space="preserve">ППС и других категорий работников </w:t>
      </w:r>
      <w:r w:rsidRPr="00D33622">
        <w:rPr>
          <w:rFonts w:ascii="Times New Roman" w:eastAsia="Times New Roman" w:hAnsi="Times New Roman" w:cs="Times New Roman"/>
          <w:sz w:val="24"/>
          <w:szCs w:val="24"/>
          <w:lang w:eastAsia="ru-RU"/>
        </w:rPr>
        <w:t>указать период, на который переносится отпуск, в пределах текущего календарного года.</w:t>
      </w:r>
    </w:p>
    <w:p w:rsidR="00D4001D" w:rsidRPr="00D33622" w:rsidRDefault="00D4001D" w:rsidP="00D4001D">
      <w:pPr>
        <w:spacing w:after="120" w:line="240" w:lineRule="auto"/>
        <w:jc w:val="both"/>
        <w:rPr>
          <w:rFonts w:ascii="Times New Roman" w:eastAsia="Times New Roman" w:hAnsi="Times New Roman" w:cs="Times New Roman"/>
          <w:sz w:val="24"/>
          <w:szCs w:val="24"/>
          <w:lang w:eastAsia="ru-RU"/>
        </w:rPr>
      </w:pPr>
      <w:r w:rsidRPr="00D33622">
        <w:rPr>
          <w:rFonts w:ascii="Times New Roman" w:eastAsia="Times New Roman" w:hAnsi="Times New Roman" w:cs="Times New Roman"/>
          <w:b/>
          <w:bCs/>
          <w:sz w:val="24"/>
          <w:szCs w:val="24"/>
          <w:lang w:eastAsia="ru-RU"/>
        </w:rPr>
        <w:t>Все заявления</w:t>
      </w:r>
      <w:r w:rsidRPr="00D33622">
        <w:rPr>
          <w:rFonts w:ascii="Times New Roman" w:eastAsia="Times New Roman" w:hAnsi="Times New Roman" w:cs="Times New Roman"/>
          <w:sz w:val="24"/>
          <w:szCs w:val="24"/>
          <w:lang w:eastAsia="ru-RU"/>
        </w:rPr>
        <w:t> в обязательном порядке </w:t>
      </w:r>
      <w:r w:rsidRPr="00D33622">
        <w:rPr>
          <w:rFonts w:ascii="Times New Roman" w:eastAsia="Times New Roman" w:hAnsi="Times New Roman" w:cs="Times New Roman"/>
          <w:b/>
          <w:bCs/>
          <w:sz w:val="24"/>
          <w:szCs w:val="24"/>
          <w:lang w:eastAsia="ru-RU"/>
        </w:rPr>
        <w:t>согласовываются</w:t>
      </w:r>
      <w:r w:rsidRPr="00D33622">
        <w:rPr>
          <w:rFonts w:ascii="Times New Roman" w:eastAsia="Times New Roman" w:hAnsi="Times New Roman" w:cs="Times New Roman"/>
          <w:sz w:val="24"/>
          <w:szCs w:val="24"/>
          <w:lang w:eastAsia="ru-RU"/>
        </w:rPr>
        <w:t> с непосредственным руководителем, руководителем структурного подразделения (деканом) и Е.А. Артюховой. </w:t>
      </w:r>
    </w:p>
    <w:p w:rsidR="00D4001D" w:rsidRPr="00D33622" w:rsidRDefault="00D4001D" w:rsidP="00D4001D">
      <w:pPr>
        <w:spacing w:after="120" w:line="240" w:lineRule="auto"/>
        <w:jc w:val="both"/>
        <w:rPr>
          <w:rFonts w:ascii="Times New Roman" w:eastAsia="Times New Roman" w:hAnsi="Times New Roman" w:cs="Times New Roman"/>
          <w:sz w:val="24"/>
          <w:szCs w:val="24"/>
          <w:lang w:eastAsia="ru-RU"/>
        </w:rPr>
      </w:pPr>
      <w:r w:rsidRPr="00D33622">
        <w:rPr>
          <w:rFonts w:ascii="Times New Roman" w:eastAsia="Times New Roman" w:hAnsi="Times New Roman" w:cs="Times New Roman"/>
          <w:b/>
          <w:bCs/>
          <w:sz w:val="24"/>
          <w:szCs w:val="24"/>
          <w:lang w:eastAsia="ru-RU"/>
        </w:rPr>
        <w:t>Заявления</w:t>
      </w:r>
      <w:r w:rsidRPr="00D33622">
        <w:rPr>
          <w:rFonts w:ascii="Times New Roman" w:eastAsia="Times New Roman" w:hAnsi="Times New Roman" w:cs="Times New Roman"/>
          <w:sz w:val="24"/>
          <w:szCs w:val="24"/>
          <w:lang w:eastAsia="ru-RU"/>
        </w:rPr>
        <w:t> </w:t>
      </w:r>
      <w:r w:rsidRPr="00D33622">
        <w:rPr>
          <w:rFonts w:ascii="Times New Roman" w:eastAsia="Times New Roman" w:hAnsi="Times New Roman" w:cs="Times New Roman"/>
          <w:b/>
          <w:bCs/>
          <w:sz w:val="24"/>
          <w:szCs w:val="24"/>
          <w:lang w:eastAsia="ru-RU"/>
        </w:rPr>
        <w:t>о приеме/переводе/изменении режима рабочего времени ППС</w:t>
      </w:r>
      <w:r w:rsidRPr="00D33622">
        <w:rPr>
          <w:rFonts w:ascii="Times New Roman" w:eastAsia="Times New Roman" w:hAnsi="Times New Roman" w:cs="Times New Roman"/>
          <w:sz w:val="24"/>
          <w:szCs w:val="24"/>
          <w:lang w:eastAsia="ru-RU"/>
        </w:rPr>
        <w:t>  </w:t>
      </w:r>
      <w:r w:rsidRPr="00D33622">
        <w:rPr>
          <w:rFonts w:ascii="Times New Roman" w:eastAsia="Times New Roman" w:hAnsi="Times New Roman" w:cs="Times New Roman"/>
          <w:b/>
          <w:bCs/>
          <w:sz w:val="24"/>
          <w:szCs w:val="24"/>
          <w:lang w:eastAsia="ru-RU"/>
        </w:rPr>
        <w:t>согласовываются</w:t>
      </w:r>
      <w:r w:rsidRPr="00D33622">
        <w:rPr>
          <w:rFonts w:ascii="Times New Roman" w:eastAsia="Times New Roman" w:hAnsi="Times New Roman" w:cs="Times New Roman"/>
          <w:sz w:val="24"/>
          <w:szCs w:val="24"/>
          <w:lang w:eastAsia="ru-RU"/>
        </w:rPr>
        <w:t> с Т.А. Чекмаревой. </w:t>
      </w:r>
    </w:p>
    <w:p w:rsidR="00D4001D" w:rsidRPr="00D33622" w:rsidRDefault="00D4001D" w:rsidP="00D4001D">
      <w:pPr>
        <w:spacing w:after="120" w:line="240" w:lineRule="auto"/>
        <w:jc w:val="both"/>
        <w:rPr>
          <w:rFonts w:ascii="Times New Roman" w:eastAsia="Times New Roman" w:hAnsi="Times New Roman" w:cs="Times New Roman"/>
          <w:sz w:val="24"/>
          <w:szCs w:val="24"/>
          <w:lang w:eastAsia="ru-RU"/>
        </w:rPr>
      </w:pPr>
      <w:r w:rsidRPr="00D33622">
        <w:rPr>
          <w:rFonts w:ascii="Times New Roman" w:eastAsia="Times New Roman" w:hAnsi="Times New Roman" w:cs="Times New Roman"/>
          <w:b/>
          <w:bCs/>
          <w:sz w:val="24"/>
          <w:szCs w:val="24"/>
          <w:lang w:eastAsia="ru-RU"/>
        </w:rPr>
        <w:t>Заявления о предоставлении краткосрочного творческого отпуска международных специалистов</w:t>
      </w:r>
      <w:r w:rsidRPr="00D33622">
        <w:rPr>
          <w:rFonts w:ascii="Times New Roman" w:eastAsia="Times New Roman" w:hAnsi="Times New Roman" w:cs="Times New Roman"/>
          <w:sz w:val="24"/>
          <w:szCs w:val="24"/>
          <w:lang w:eastAsia="ru-RU"/>
        </w:rPr>
        <w:t> согласовываются с В.В. Кусковой.</w:t>
      </w:r>
    </w:p>
    <w:p w:rsidR="00D4001D" w:rsidRPr="00D33622" w:rsidRDefault="00D4001D" w:rsidP="00D4001D">
      <w:pPr>
        <w:spacing w:after="120" w:line="240" w:lineRule="auto"/>
        <w:jc w:val="both"/>
        <w:rPr>
          <w:rFonts w:ascii="Times New Roman" w:eastAsia="Times New Roman" w:hAnsi="Times New Roman" w:cs="Times New Roman"/>
          <w:sz w:val="24"/>
          <w:szCs w:val="24"/>
          <w:lang w:eastAsia="ru-RU"/>
        </w:rPr>
      </w:pPr>
      <w:r w:rsidRPr="00D33622">
        <w:rPr>
          <w:rFonts w:ascii="Times New Roman" w:eastAsia="Times New Roman" w:hAnsi="Times New Roman" w:cs="Times New Roman"/>
          <w:b/>
          <w:sz w:val="24"/>
          <w:szCs w:val="24"/>
          <w:lang w:eastAsia="ru-RU"/>
        </w:rPr>
        <w:t>Заявления о переводе из одного подразделения в другое</w:t>
      </w:r>
      <w:r w:rsidRPr="00D33622">
        <w:rPr>
          <w:rFonts w:ascii="Times New Roman" w:eastAsia="Times New Roman" w:hAnsi="Times New Roman" w:cs="Times New Roman"/>
          <w:sz w:val="24"/>
          <w:szCs w:val="24"/>
          <w:lang w:eastAsia="ru-RU"/>
        </w:rPr>
        <w:t xml:space="preserve"> согласовываются с руководителем подразделения, из которого переводится работник.</w:t>
      </w:r>
    </w:p>
    <w:p w:rsidR="00D4001D" w:rsidRPr="00D33622" w:rsidRDefault="00D4001D" w:rsidP="00D4001D">
      <w:pPr>
        <w:spacing w:after="120" w:line="240" w:lineRule="auto"/>
        <w:jc w:val="both"/>
        <w:rPr>
          <w:rFonts w:ascii="Times New Roman" w:eastAsia="Times New Roman" w:hAnsi="Times New Roman" w:cs="Times New Roman"/>
          <w:sz w:val="24"/>
          <w:szCs w:val="24"/>
          <w:lang w:eastAsia="ru-RU"/>
        </w:rPr>
      </w:pPr>
    </w:p>
    <w:p w:rsidR="00D4001D" w:rsidRPr="00D33622" w:rsidRDefault="00D4001D" w:rsidP="00D4001D">
      <w:pPr>
        <w:pStyle w:val="a3"/>
        <w:ind w:left="360"/>
        <w:jc w:val="both"/>
        <w:rPr>
          <w:rFonts w:ascii="Times New Roman" w:hAnsi="Times New Roman" w:cs="Times New Roman"/>
          <w:sz w:val="24"/>
          <w:szCs w:val="24"/>
        </w:rPr>
      </w:pPr>
      <w:r w:rsidRPr="00D33622">
        <w:rPr>
          <w:rFonts w:ascii="Times New Roman" w:eastAsia="Times New Roman" w:hAnsi="Times New Roman" w:cs="Times New Roman"/>
          <w:sz w:val="24"/>
          <w:szCs w:val="24"/>
          <w:lang w:eastAsia="ru-RU"/>
        </w:rPr>
        <w:t xml:space="preserve">При использовании СДОУ для направления документов </w:t>
      </w:r>
    </w:p>
    <w:p w:rsidR="00D4001D" w:rsidRPr="00D33622" w:rsidRDefault="00D4001D" w:rsidP="00D4001D">
      <w:pPr>
        <w:jc w:val="both"/>
        <w:rPr>
          <w:rFonts w:ascii="Times New Roman" w:hAnsi="Times New Roman" w:cs="Times New Roman"/>
          <w:sz w:val="24"/>
          <w:szCs w:val="24"/>
        </w:rPr>
      </w:pPr>
      <w:r w:rsidRPr="00D33622">
        <w:rPr>
          <w:rFonts w:ascii="Times New Roman" w:hAnsi="Times New Roman" w:cs="Times New Roman"/>
          <w:b/>
          <w:sz w:val="24"/>
          <w:szCs w:val="24"/>
        </w:rPr>
        <w:lastRenderedPageBreak/>
        <w:t>«Адресат»</w:t>
      </w:r>
      <w:r w:rsidRPr="00D33622">
        <w:rPr>
          <w:rFonts w:ascii="Times New Roman" w:hAnsi="Times New Roman" w:cs="Times New Roman"/>
          <w:sz w:val="24"/>
          <w:szCs w:val="24"/>
        </w:rPr>
        <w:t xml:space="preserve"> - первый проректор В.В. Радаев</w:t>
      </w:r>
    </w:p>
    <w:p w:rsidR="00D4001D" w:rsidRPr="00D33622" w:rsidRDefault="00D4001D" w:rsidP="00D4001D">
      <w:pPr>
        <w:jc w:val="both"/>
        <w:rPr>
          <w:rFonts w:ascii="Times New Roman" w:hAnsi="Times New Roman" w:cs="Times New Roman"/>
          <w:sz w:val="24"/>
          <w:szCs w:val="24"/>
        </w:rPr>
      </w:pPr>
      <w:r w:rsidRPr="00D33622">
        <w:rPr>
          <w:rFonts w:ascii="Times New Roman" w:hAnsi="Times New Roman" w:cs="Times New Roman"/>
          <w:b/>
          <w:sz w:val="24"/>
          <w:szCs w:val="24"/>
        </w:rPr>
        <w:t>«Срок рассмотрения»</w:t>
      </w:r>
      <w:r w:rsidRPr="00D33622">
        <w:rPr>
          <w:rFonts w:ascii="Times New Roman" w:hAnsi="Times New Roman" w:cs="Times New Roman"/>
          <w:sz w:val="24"/>
          <w:szCs w:val="24"/>
        </w:rPr>
        <w:t xml:space="preserve"> - бессрочно </w:t>
      </w:r>
    </w:p>
    <w:p w:rsidR="00D4001D" w:rsidRPr="00D33622" w:rsidRDefault="00D4001D" w:rsidP="00D4001D">
      <w:pPr>
        <w:jc w:val="both"/>
        <w:rPr>
          <w:rFonts w:ascii="Times New Roman" w:hAnsi="Times New Roman" w:cs="Times New Roman"/>
          <w:sz w:val="24"/>
          <w:szCs w:val="24"/>
        </w:rPr>
      </w:pPr>
      <w:r w:rsidRPr="00D33622">
        <w:rPr>
          <w:rFonts w:ascii="Times New Roman" w:hAnsi="Times New Roman" w:cs="Times New Roman"/>
          <w:b/>
          <w:sz w:val="24"/>
          <w:szCs w:val="24"/>
        </w:rPr>
        <w:t>«Файл документа»</w:t>
      </w:r>
      <w:r w:rsidRPr="00D33622">
        <w:rPr>
          <w:rFonts w:ascii="Times New Roman" w:hAnsi="Times New Roman" w:cs="Times New Roman"/>
          <w:sz w:val="24"/>
          <w:szCs w:val="24"/>
        </w:rPr>
        <w:t xml:space="preserve"> - необходимо приложить скан-копию или фотографию заполненного заявления</w:t>
      </w:r>
    </w:p>
    <w:p w:rsidR="00D4001D" w:rsidRPr="00D33622" w:rsidRDefault="00D4001D" w:rsidP="00D4001D">
      <w:pPr>
        <w:jc w:val="both"/>
        <w:rPr>
          <w:rFonts w:ascii="Times New Roman" w:hAnsi="Times New Roman" w:cs="Times New Roman"/>
          <w:sz w:val="24"/>
          <w:szCs w:val="24"/>
        </w:rPr>
      </w:pPr>
      <w:r w:rsidRPr="00D33622">
        <w:rPr>
          <w:rFonts w:ascii="Times New Roman" w:hAnsi="Times New Roman" w:cs="Times New Roman"/>
          <w:b/>
          <w:sz w:val="24"/>
          <w:szCs w:val="24"/>
        </w:rPr>
        <w:t>«Приложения к документу»</w:t>
      </w:r>
      <w:r w:rsidRPr="00D33622">
        <w:rPr>
          <w:rFonts w:ascii="Times New Roman" w:hAnsi="Times New Roman" w:cs="Times New Roman"/>
          <w:sz w:val="24"/>
          <w:szCs w:val="24"/>
        </w:rPr>
        <w:t xml:space="preserve"> - прикладываются в зависимости от вида заявления</w:t>
      </w:r>
    </w:p>
    <w:p w:rsidR="00D4001D" w:rsidRPr="00D33622" w:rsidRDefault="00D4001D" w:rsidP="00D4001D">
      <w:pPr>
        <w:jc w:val="both"/>
        <w:rPr>
          <w:rFonts w:ascii="Times New Roman" w:hAnsi="Times New Roman" w:cs="Times New Roman"/>
          <w:sz w:val="24"/>
          <w:szCs w:val="24"/>
        </w:rPr>
      </w:pPr>
      <w:r w:rsidRPr="00D33622">
        <w:rPr>
          <w:rFonts w:ascii="Times New Roman" w:hAnsi="Times New Roman" w:cs="Times New Roman"/>
          <w:sz w:val="24"/>
          <w:szCs w:val="24"/>
        </w:rPr>
        <w:t xml:space="preserve">- на вкладке </w:t>
      </w:r>
      <w:r w:rsidRPr="00D33622">
        <w:rPr>
          <w:rFonts w:ascii="Times New Roman" w:hAnsi="Times New Roman" w:cs="Times New Roman"/>
          <w:b/>
          <w:sz w:val="24"/>
          <w:szCs w:val="24"/>
        </w:rPr>
        <w:t xml:space="preserve">«Лист согласования» </w:t>
      </w:r>
      <w:r w:rsidRPr="00D33622">
        <w:rPr>
          <w:rFonts w:ascii="Times New Roman" w:hAnsi="Times New Roman" w:cs="Times New Roman"/>
          <w:sz w:val="24"/>
          <w:szCs w:val="24"/>
        </w:rPr>
        <w:t xml:space="preserve">необходимо выбрать непосредственного руководителя, вышестоящего руководителя, Т.А. Чекмареву (в случае приема, перевода или изменения режима рабочего времени ППС, приема тьютора), руководителя подразделения, из которого переводится работник (в случае изменения подразделения при переводе), Е.А. Артюхову, (нажать кнопку </w:t>
      </w:r>
      <w:r w:rsidRPr="00D33622">
        <w:rPr>
          <w:rFonts w:ascii="Times New Roman" w:hAnsi="Times New Roman" w:cs="Times New Roman"/>
          <w:b/>
          <w:sz w:val="24"/>
          <w:szCs w:val="24"/>
        </w:rPr>
        <w:t>«Добавить»</w:t>
      </w:r>
      <w:r w:rsidRPr="00D33622">
        <w:rPr>
          <w:rFonts w:ascii="Times New Roman" w:hAnsi="Times New Roman" w:cs="Times New Roman"/>
          <w:sz w:val="24"/>
          <w:szCs w:val="24"/>
        </w:rPr>
        <w:t>).</w:t>
      </w:r>
    </w:p>
    <w:p w:rsidR="00D4001D" w:rsidRPr="00D33622" w:rsidRDefault="00D4001D" w:rsidP="00D4001D">
      <w:pPr>
        <w:jc w:val="both"/>
        <w:rPr>
          <w:rFonts w:ascii="Times New Roman" w:hAnsi="Times New Roman" w:cs="Times New Roman"/>
          <w:sz w:val="24"/>
          <w:szCs w:val="24"/>
        </w:rPr>
      </w:pPr>
      <w:r w:rsidRPr="00D33622">
        <w:rPr>
          <w:rFonts w:ascii="Times New Roman" w:hAnsi="Times New Roman" w:cs="Times New Roman"/>
          <w:sz w:val="24"/>
          <w:szCs w:val="24"/>
        </w:rPr>
        <w:t>Срок согласования 16 рабочих часов, согласование осуществляется последовательно.</w:t>
      </w:r>
    </w:p>
    <w:p w:rsidR="00D4001D" w:rsidRDefault="00D4001D" w:rsidP="00D4001D">
      <w:pPr>
        <w:jc w:val="both"/>
        <w:rPr>
          <w:rFonts w:ascii="Times New Roman" w:hAnsi="Times New Roman" w:cs="Times New Roman"/>
          <w:sz w:val="24"/>
          <w:szCs w:val="24"/>
        </w:rPr>
      </w:pPr>
      <w:r w:rsidRPr="00D33622">
        <w:rPr>
          <w:rFonts w:ascii="Times New Roman" w:hAnsi="Times New Roman" w:cs="Times New Roman"/>
          <w:sz w:val="24"/>
          <w:szCs w:val="24"/>
        </w:rPr>
        <w:t>Специалист по кадровому делопроизводству Управления персонала оформляет необходимые кадровые документы после получения по СДОУ поручения об оформлении от первого проректора В.В. Радаева.</w:t>
      </w:r>
    </w:p>
    <w:p w:rsidR="00E775D6" w:rsidRDefault="00E775D6" w:rsidP="00D4001D">
      <w:pPr>
        <w:jc w:val="both"/>
        <w:rPr>
          <w:rFonts w:ascii="Times New Roman" w:hAnsi="Times New Roman" w:cs="Times New Roman"/>
          <w:sz w:val="24"/>
          <w:szCs w:val="24"/>
        </w:rPr>
      </w:pPr>
    </w:p>
    <w:p w:rsidR="00E775D6" w:rsidRPr="00E775D6" w:rsidRDefault="00E775D6" w:rsidP="00D4001D">
      <w:pPr>
        <w:jc w:val="both"/>
        <w:rPr>
          <w:rFonts w:ascii="Times New Roman" w:hAnsi="Times New Roman" w:cs="Times New Roman"/>
          <w:sz w:val="24"/>
          <w:szCs w:val="24"/>
        </w:rPr>
      </w:pPr>
      <w:r>
        <w:rPr>
          <w:rFonts w:ascii="Times New Roman" w:hAnsi="Times New Roman" w:cs="Times New Roman"/>
          <w:sz w:val="24"/>
          <w:szCs w:val="24"/>
        </w:rPr>
        <w:t>С уточняющими вопросами просьба</w:t>
      </w:r>
      <w:r w:rsidRPr="00E775D6">
        <w:rPr>
          <w:rFonts w:ascii="Times New Roman" w:hAnsi="Times New Roman" w:cs="Times New Roman"/>
          <w:sz w:val="24"/>
          <w:szCs w:val="24"/>
        </w:rPr>
        <w:t xml:space="preserve"> обращаться к</w:t>
      </w:r>
      <w:r>
        <w:rPr>
          <w:rFonts w:ascii="Times New Roman" w:hAnsi="Times New Roman" w:cs="Times New Roman"/>
          <w:sz w:val="24"/>
          <w:szCs w:val="24"/>
        </w:rPr>
        <w:t xml:space="preserve"> Е. А. Артюховой, </w:t>
      </w:r>
      <w:r>
        <w:rPr>
          <w:rFonts w:ascii="Times New Roman" w:hAnsi="Times New Roman" w:cs="Times New Roman"/>
          <w:sz w:val="24"/>
          <w:szCs w:val="24"/>
          <w:lang w:val="en-US"/>
        </w:rPr>
        <w:t>eartuhova</w:t>
      </w:r>
      <w:r w:rsidRPr="00E775D6">
        <w:rPr>
          <w:rFonts w:ascii="Times New Roman" w:hAnsi="Times New Roman" w:cs="Times New Roman"/>
          <w:sz w:val="24"/>
          <w:szCs w:val="24"/>
        </w:rPr>
        <w:t>@</w:t>
      </w:r>
      <w:r>
        <w:rPr>
          <w:rFonts w:ascii="Times New Roman" w:hAnsi="Times New Roman" w:cs="Times New Roman"/>
          <w:sz w:val="24"/>
          <w:szCs w:val="24"/>
          <w:lang w:val="en-US"/>
        </w:rPr>
        <w:t>hse</w:t>
      </w:r>
      <w:r w:rsidRPr="00E775D6">
        <w:rPr>
          <w:rFonts w:ascii="Times New Roman" w:hAnsi="Times New Roman" w:cs="Times New Roman"/>
          <w:sz w:val="24"/>
          <w:szCs w:val="24"/>
        </w:rPr>
        <w:t>.</w:t>
      </w:r>
      <w:r>
        <w:rPr>
          <w:rFonts w:ascii="Times New Roman" w:hAnsi="Times New Roman" w:cs="Times New Roman"/>
          <w:sz w:val="24"/>
          <w:szCs w:val="24"/>
          <w:lang w:val="en-US"/>
        </w:rPr>
        <w:t>ru</w:t>
      </w:r>
    </w:p>
    <w:p w:rsidR="007E5F46" w:rsidRPr="00D33622" w:rsidRDefault="007E5F46" w:rsidP="00BA1B92">
      <w:pPr>
        <w:spacing w:after="120"/>
        <w:rPr>
          <w:rFonts w:ascii="Times New Roman" w:hAnsi="Times New Roman" w:cs="Times New Roman"/>
          <w:sz w:val="24"/>
          <w:szCs w:val="24"/>
        </w:rPr>
      </w:pPr>
    </w:p>
    <w:p w:rsidR="00BA1B92" w:rsidRPr="00D33622" w:rsidRDefault="00BA1B92" w:rsidP="009F4E80">
      <w:pPr>
        <w:spacing w:after="120"/>
        <w:outlineLvl w:val="0"/>
        <w:rPr>
          <w:rFonts w:ascii="Times New Roman" w:hAnsi="Times New Roman" w:cs="Times New Roman"/>
          <w:sz w:val="24"/>
          <w:szCs w:val="24"/>
        </w:rPr>
      </w:pPr>
      <w:r w:rsidRPr="00D33622">
        <w:rPr>
          <w:rFonts w:ascii="Times New Roman" w:hAnsi="Times New Roman" w:cs="Times New Roman"/>
          <w:sz w:val="24"/>
          <w:szCs w:val="24"/>
        </w:rPr>
        <w:t>С уважением</w:t>
      </w:r>
    </w:p>
    <w:p w:rsidR="00BA1B92" w:rsidRPr="00D33622" w:rsidRDefault="00BA1B92" w:rsidP="00BA1B92">
      <w:pPr>
        <w:spacing w:after="120"/>
        <w:rPr>
          <w:rFonts w:ascii="Times New Roman" w:hAnsi="Times New Roman" w:cs="Times New Roman"/>
          <w:sz w:val="24"/>
          <w:szCs w:val="24"/>
        </w:rPr>
      </w:pPr>
      <w:r w:rsidRPr="00D33622">
        <w:rPr>
          <w:rFonts w:ascii="Times New Roman" w:hAnsi="Times New Roman" w:cs="Times New Roman"/>
          <w:sz w:val="24"/>
          <w:szCs w:val="24"/>
        </w:rPr>
        <w:t>В.В. Радаев</w:t>
      </w:r>
    </w:p>
    <w:p w:rsidR="00BA1B92" w:rsidRPr="00D33622" w:rsidRDefault="00BA1B92" w:rsidP="00BA1B92">
      <w:pPr>
        <w:spacing w:after="120"/>
        <w:rPr>
          <w:rFonts w:ascii="Times New Roman" w:hAnsi="Times New Roman" w:cs="Times New Roman"/>
          <w:sz w:val="24"/>
          <w:szCs w:val="24"/>
        </w:rPr>
      </w:pPr>
      <w:r w:rsidRPr="00D33622">
        <w:rPr>
          <w:rFonts w:ascii="Times New Roman" w:hAnsi="Times New Roman" w:cs="Times New Roman"/>
          <w:sz w:val="24"/>
          <w:szCs w:val="24"/>
        </w:rPr>
        <w:t>Первый проректор НИУ ВШЭ</w:t>
      </w:r>
    </w:p>
    <w:sectPr w:rsidR="00BA1B92" w:rsidRPr="00D33622" w:rsidSect="00DF5329">
      <w:footerReference w:type="default" r:id="rId7"/>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96AE0" w16cid:durableId="223991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7E" w:rsidRDefault="00FE447E" w:rsidP="00E775D6">
      <w:pPr>
        <w:spacing w:after="0" w:line="240" w:lineRule="auto"/>
      </w:pPr>
      <w:r>
        <w:separator/>
      </w:r>
    </w:p>
  </w:endnote>
  <w:endnote w:type="continuationSeparator" w:id="0">
    <w:p w:rsidR="00FE447E" w:rsidRDefault="00FE447E" w:rsidP="00E7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363688"/>
      <w:docPartObj>
        <w:docPartGallery w:val="Page Numbers (Bottom of Page)"/>
        <w:docPartUnique/>
      </w:docPartObj>
    </w:sdtPr>
    <w:sdtContent>
      <w:p w:rsidR="00E775D6" w:rsidRDefault="00E775D6">
        <w:pPr>
          <w:pStyle w:val="af0"/>
          <w:jc w:val="right"/>
        </w:pPr>
        <w:r>
          <w:fldChar w:fldCharType="begin"/>
        </w:r>
        <w:r>
          <w:instrText>PAGE   \* MERGEFORMAT</w:instrText>
        </w:r>
        <w:r>
          <w:fldChar w:fldCharType="separate"/>
        </w:r>
        <w:r>
          <w:rPr>
            <w:noProof/>
          </w:rPr>
          <w:t>2</w:t>
        </w:r>
        <w:r>
          <w:fldChar w:fldCharType="end"/>
        </w:r>
      </w:p>
    </w:sdtContent>
  </w:sdt>
  <w:p w:rsidR="00E775D6" w:rsidRDefault="00E775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7E" w:rsidRDefault="00FE447E" w:rsidP="00E775D6">
      <w:pPr>
        <w:spacing w:after="0" w:line="240" w:lineRule="auto"/>
      </w:pPr>
      <w:r>
        <w:separator/>
      </w:r>
    </w:p>
  </w:footnote>
  <w:footnote w:type="continuationSeparator" w:id="0">
    <w:p w:rsidR="00FE447E" w:rsidRDefault="00FE447E" w:rsidP="00E77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2CAD"/>
    <w:multiLevelType w:val="hybridMultilevel"/>
    <w:tmpl w:val="7E367E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1B92"/>
    <w:rsid w:val="00075B96"/>
    <w:rsid w:val="002C4F59"/>
    <w:rsid w:val="003F0945"/>
    <w:rsid w:val="004166A3"/>
    <w:rsid w:val="00681937"/>
    <w:rsid w:val="00775B4B"/>
    <w:rsid w:val="007E5F46"/>
    <w:rsid w:val="009F4E80"/>
    <w:rsid w:val="00AA5CD9"/>
    <w:rsid w:val="00AD488C"/>
    <w:rsid w:val="00BA1B92"/>
    <w:rsid w:val="00CD67CB"/>
    <w:rsid w:val="00D33622"/>
    <w:rsid w:val="00D4001D"/>
    <w:rsid w:val="00D55967"/>
    <w:rsid w:val="00DE5D9A"/>
    <w:rsid w:val="00DF5329"/>
    <w:rsid w:val="00E52A4F"/>
    <w:rsid w:val="00E775D6"/>
    <w:rsid w:val="00EB1145"/>
    <w:rsid w:val="00FE4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50595-14F2-4215-A1BB-65F53CB3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5D9A"/>
    <w:pPr>
      <w:ind w:left="720"/>
      <w:contextualSpacing/>
    </w:pPr>
  </w:style>
  <w:style w:type="paragraph" w:styleId="a5">
    <w:name w:val="Balloon Text"/>
    <w:basedOn w:val="a"/>
    <w:link w:val="a6"/>
    <w:uiPriority w:val="99"/>
    <w:semiHidden/>
    <w:unhideWhenUsed/>
    <w:rsid w:val="00DE5D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5D9A"/>
    <w:rPr>
      <w:rFonts w:ascii="Segoe UI" w:hAnsi="Segoe UI" w:cs="Segoe UI"/>
      <w:sz w:val="18"/>
      <w:szCs w:val="18"/>
    </w:rPr>
  </w:style>
  <w:style w:type="character" w:styleId="a7">
    <w:name w:val="annotation reference"/>
    <w:basedOn w:val="a0"/>
    <w:uiPriority w:val="99"/>
    <w:semiHidden/>
    <w:unhideWhenUsed/>
    <w:rsid w:val="00DE5D9A"/>
    <w:rPr>
      <w:sz w:val="16"/>
      <w:szCs w:val="16"/>
    </w:rPr>
  </w:style>
  <w:style w:type="paragraph" w:styleId="a8">
    <w:name w:val="annotation text"/>
    <w:basedOn w:val="a"/>
    <w:link w:val="a9"/>
    <w:uiPriority w:val="99"/>
    <w:semiHidden/>
    <w:unhideWhenUsed/>
    <w:rsid w:val="00DE5D9A"/>
    <w:pPr>
      <w:spacing w:line="240" w:lineRule="auto"/>
    </w:pPr>
    <w:rPr>
      <w:sz w:val="20"/>
      <w:szCs w:val="20"/>
    </w:rPr>
  </w:style>
  <w:style w:type="character" w:customStyle="1" w:styleId="a9">
    <w:name w:val="Текст примечания Знак"/>
    <w:basedOn w:val="a0"/>
    <w:link w:val="a8"/>
    <w:uiPriority w:val="99"/>
    <w:semiHidden/>
    <w:rsid w:val="00DE5D9A"/>
    <w:rPr>
      <w:sz w:val="20"/>
      <w:szCs w:val="20"/>
    </w:rPr>
  </w:style>
  <w:style w:type="paragraph" w:styleId="aa">
    <w:name w:val="annotation subject"/>
    <w:basedOn w:val="a8"/>
    <w:next w:val="a8"/>
    <w:link w:val="ab"/>
    <w:uiPriority w:val="99"/>
    <w:semiHidden/>
    <w:unhideWhenUsed/>
    <w:rsid w:val="00DE5D9A"/>
    <w:rPr>
      <w:b/>
      <w:bCs/>
    </w:rPr>
  </w:style>
  <w:style w:type="character" w:customStyle="1" w:styleId="ab">
    <w:name w:val="Тема примечания Знак"/>
    <w:basedOn w:val="a9"/>
    <w:link w:val="aa"/>
    <w:uiPriority w:val="99"/>
    <w:semiHidden/>
    <w:rsid w:val="00DE5D9A"/>
    <w:rPr>
      <w:b/>
      <w:bCs/>
      <w:sz w:val="20"/>
      <w:szCs w:val="20"/>
    </w:rPr>
  </w:style>
  <w:style w:type="paragraph" w:styleId="ac">
    <w:name w:val="Document Map"/>
    <w:basedOn w:val="a"/>
    <w:link w:val="ad"/>
    <w:uiPriority w:val="99"/>
    <w:semiHidden/>
    <w:unhideWhenUsed/>
    <w:rsid w:val="009F4E8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9F4E80"/>
    <w:rPr>
      <w:rFonts w:ascii="Tahoma" w:hAnsi="Tahoma" w:cs="Tahoma"/>
      <w:sz w:val="16"/>
      <w:szCs w:val="16"/>
    </w:rPr>
  </w:style>
  <w:style w:type="character" w:customStyle="1" w:styleId="a4">
    <w:name w:val="Абзац списка Знак"/>
    <w:basedOn w:val="a0"/>
    <w:link w:val="a3"/>
    <w:uiPriority w:val="34"/>
    <w:rsid w:val="00D4001D"/>
  </w:style>
  <w:style w:type="paragraph" w:styleId="ae">
    <w:name w:val="header"/>
    <w:basedOn w:val="a"/>
    <w:link w:val="af"/>
    <w:uiPriority w:val="99"/>
    <w:unhideWhenUsed/>
    <w:rsid w:val="00E775D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775D6"/>
  </w:style>
  <w:style w:type="paragraph" w:styleId="af0">
    <w:name w:val="footer"/>
    <w:basedOn w:val="a"/>
    <w:link w:val="af1"/>
    <w:uiPriority w:val="99"/>
    <w:unhideWhenUsed/>
    <w:rsid w:val="00E775D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77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52905">
      <w:bodyDiv w:val="1"/>
      <w:marLeft w:val="0"/>
      <w:marRight w:val="0"/>
      <w:marTop w:val="0"/>
      <w:marBottom w:val="0"/>
      <w:divBdr>
        <w:top w:val="none" w:sz="0" w:space="0" w:color="auto"/>
        <w:left w:val="none" w:sz="0" w:space="0" w:color="auto"/>
        <w:bottom w:val="none" w:sz="0" w:space="0" w:color="auto"/>
        <w:right w:val="none" w:sz="0" w:space="0" w:color="auto"/>
      </w:divBdr>
      <w:divsChild>
        <w:div w:id="1337228280">
          <w:marLeft w:val="0"/>
          <w:marRight w:val="0"/>
          <w:marTop w:val="0"/>
          <w:marBottom w:val="0"/>
          <w:divBdr>
            <w:top w:val="none" w:sz="0" w:space="0" w:color="auto"/>
            <w:left w:val="none" w:sz="0" w:space="0" w:color="auto"/>
            <w:bottom w:val="none" w:sz="0" w:space="0" w:color="auto"/>
            <w:right w:val="none" w:sz="0" w:space="0" w:color="auto"/>
          </w:divBdr>
        </w:div>
        <w:div w:id="262766536">
          <w:marLeft w:val="0"/>
          <w:marRight w:val="0"/>
          <w:marTop w:val="0"/>
          <w:marBottom w:val="0"/>
          <w:divBdr>
            <w:top w:val="none" w:sz="0" w:space="0" w:color="auto"/>
            <w:left w:val="none" w:sz="0" w:space="0" w:color="auto"/>
            <w:bottom w:val="none" w:sz="0" w:space="0" w:color="auto"/>
            <w:right w:val="none" w:sz="0" w:space="0" w:color="auto"/>
          </w:divBdr>
        </w:div>
        <w:div w:id="1134837068">
          <w:marLeft w:val="0"/>
          <w:marRight w:val="0"/>
          <w:marTop w:val="0"/>
          <w:marBottom w:val="0"/>
          <w:divBdr>
            <w:top w:val="none" w:sz="0" w:space="0" w:color="auto"/>
            <w:left w:val="none" w:sz="0" w:space="0" w:color="auto"/>
            <w:bottom w:val="none" w:sz="0" w:space="0" w:color="auto"/>
            <w:right w:val="none" w:sz="0" w:space="0" w:color="auto"/>
          </w:divBdr>
        </w:div>
        <w:div w:id="963578742">
          <w:marLeft w:val="0"/>
          <w:marRight w:val="0"/>
          <w:marTop w:val="0"/>
          <w:marBottom w:val="0"/>
          <w:divBdr>
            <w:top w:val="none" w:sz="0" w:space="0" w:color="auto"/>
            <w:left w:val="none" w:sz="0" w:space="0" w:color="auto"/>
            <w:bottom w:val="none" w:sz="0" w:space="0" w:color="auto"/>
            <w:right w:val="none" w:sz="0" w:space="0" w:color="auto"/>
          </w:divBdr>
        </w:div>
        <w:div w:id="1114253810">
          <w:marLeft w:val="0"/>
          <w:marRight w:val="0"/>
          <w:marTop w:val="0"/>
          <w:marBottom w:val="0"/>
          <w:divBdr>
            <w:top w:val="none" w:sz="0" w:space="0" w:color="auto"/>
            <w:left w:val="none" w:sz="0" w:space="0" w:color="auto"/>
            <w:bottom w:val="none" w:sz="0" w:space="0" w:color="auto"/>
            <w:right w:val="none" w:sz="0" w:space="0" w:color="auto"/>
          </w:divBdr>
        </w:div>
        <w:div w:id="820468996">
          <w:marLeft w:val="0"/>
          <w:marRight w:val="0"/>
          <w:marTop w:val="0"/>
          <w:marBottom w:val="0"/>
          <w:divBdr>
            <w:top w:val="none" w:sz="0" w:space="0" w:color="auto"/>
            <w:left w:val="none" w:sz="0" w:space="0" w:color="auto"/>
            <w:bottom w:val="none" w:sz="0" w:space="0" w:color="auto"/>
            <w:right w:val="none" w:sz="0" w:space="0" w:color="auto"/>
          </w:divBdr>
        </w:div>
        <w:div w:id="121191139">
          <w:marLeft w:val="0"/>
          <w:marRight w:val="0"/>
          <w:marTop w:val="0"/>
          <w:marBottom w:val="0"/>
          <w:divBdr>
            <w:top w:val="none" w:sz="0" w:space="0" w:color="auto"/>
            <w:left w:val="none" w:sz="0" w:space="0" w:color="auto"/>
            <w:bottom w:val="none" w:sz="0" w:space="0" w:color="auto"/>
            <w:right w:val="none" w:sz="0" w:space="0" w:color="auto"/>
          </w:divBdr>
        </w:div>
        <w:div w:id="673605920">
          <w:marLeft w:val="0"/>
          <w:marRight w:val="0"/>
          <w:marTop w:val="0"/>
          <w:marBottom w:val="0"/>
          <w:divBdr>
            <w:top w:val="none" w:sz="0" w:space="0" w:color="auto"/>
            <w:left w:val="none" w:sz="0" w:space="0" w:color="auto"/>
            <w:bottom w:val="none" w:sz="0" w:space="0" w:color="auto"/>
            <w:right w:val="none" w:sz="0" w:space="0" w:color="auto"/>
          </w:divBdr>
        </w:div>
        <w:div w:id="364911979">
          <w:marLeft w:val="0"/>
          <w:marRight w:val="0"/>
          <w:marTop w:val="0"/>
          <w:marBottom w:val="0"/>
          <w:divBdr>
            <w:top w:val="none" w:sz="0" w:space="0" w:color="auto"/>
            <w:left w:val="none" w:sz="0" w:space="0" w:color="auto"/>
            <w:bottom w:val="none" w:sz="0" w:space="0" w:color="auto"/>
            <w:right w:val="none" w:sz="0" w:space="0" w:color="auto"/>
          </w:divBdr>
        </w:div>
        <w:div w:id="369763922">
          <w:marLeft w:val="0"/>
          <w:marRight w:val="0"/>
          <w:marTop w:val="0"/>
          <w:marBottom w:val="0"/>
          <w:divBdr>
            <w:top w:val="none" w:sz="0" w:space="0" w:color="auto"/>
            <w:left w:val="none" w:sz="0" w:space="0" w:color="auto"/>
            <w:bottom w:val="none" w:sz="0" w:space="0" w:color="auto"/>
            <w:right w:val="none" w:sz="0" w:space="0" w:color="auto"/>
          </w:divBdr>
        </w:div>
        <w:div w:id="856112671">
          <w:marLeft w:val="0"/>
          <w:marRight w:val="0"/>
          <w:marTop w:val="0"/>
          <w:marBottom w:val="0"/>
          <w:divBdr>
            <w:top w:val="none" w:sz="0" w:space="0" w:color="auto"/>
            <w:left w:val="none" w:sz="0" w:space="0" w:color="auto"/>
            <w:bottom w:val="none" w:sz="0" w:space="0" w:color="auto"/>
            <w:right w:val="none" w:sz="0" w:space="0" w:color="auto"/>
          </w:divBdr>
        </w:div>
        <w:div w:id="1141996820">
          <w:marLeft w:val="0"/>
          <w:marRight w:val="0"/>
          <w:marTop w:val="0"/>
          <w:marBottom w:val="0"/>
          <w:divBdr>
            <w:top w:val="none" w:sz="0" w:space="0" w:color="auto"/>
            <w:left w:val="none" w:sz="0" w:space="0" w:color="auto"/>
            <w:bottom w:val="none" w:sz="0" w:space="0" w:color="auto"/>
            <w:right w:val="none" w:sz="0" w:space="0" w:color="auto"/>
          </w:divBdr>
        </w:div>
        <w:div w:id="160005921">
          <w:marLeft w:val="0"/>
          <w:marRight w:val="0"/>
          <w:marTop w:val="0"/>
          <w:marBottom w:val="0"/>
          <w:divBdr>
            <w:top w:val="none" w:sz="0" w:space="0" w:color="auto"/>
            <w:left w:val="none" w:sz="0" w:space="0" w:color="auto"/>
            <w:bottom w:val="none" w:sz="0" w:space="0" w:color="auto"/>
            <w:right w:val="none" w:sz="0" w:space="0" w:color="auto"/>
          </w:divBdr>
        </w:div>
        <w:div w:id="905455119">
          <w:marLeft w:val="0"/>
          <w:marRight w:val="0"/>
          <w:marTop w:val="0"/>
          <w:marBottom w:val="0"/>
          <w:divBdr>
            <w:top w:val="none" w:sz="0" w:space="0" w:color="auto"/>
            <w:left w:val="none" w:sz="0" w:space="0" w:color="auto"/>
            <w:bottom w:val="none" w:sz="0" w:space="0" w:color="auto"/>
            <w:right w:val="none" w:sz="0" w:space="0" w:color="auto"/>
          </w:divBdr>
        </w:div>
        <w:div w:id="83499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3</cp:revision>
  <dcterms:created xsi:type="dcterms:W3CDTF">2020-04-10T07:17:00Z</dcterms:created>
  <dcterms:modified xsi:type="dcterms:W3CDTF">2020-04-10T07:52:00Z</dcterms:modified>
</cp:coreProperties>
</file>