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0" w:rsidRDefault="008E5F10" w:rsidP="008E5F10"/>
    <w:p w:rsidR="008E5F10" w:rsidRPr="008E5F10" w:rsidRDefault="008E5F10" w:rsidP="008E5F10">
      <w:pPr>
        <w:pStyle w:val="a3"/>
        <w:rPr>
          <w:b/>
        </w:rPr>
      </w:pPr>
      <w:r>
        <w:br/>
      </w:r>
      <w:r w:rsidRPr="008E5F10">
        <w:rPr>
          <w:b/>
          <w:sz w:val="28"/>
        </w:rPr>
        <w:t>1. Заходите в ЕЛК:</w:t>
      </w:r>
    </w:p>
    <w:p w:rsidR="008E5F10" w:rsidRPr="008E5F10" w:rsidRDefault="008E5F10" w:rsidP="008E5F10">
      <w:pPr>
        <w:pStyle w:val="a3"/>
      </w:pPr>
      <w:r>
        <w:t xml:space="preserve">Сервисы – Административные сервисы- Сервисы Управления персонала – Дата </w:t>
      </w:r>
      <w:proofErr w:type="spellStart"/>
      <w:r>
        <w:t>повторногоприема</w:t>
      </w:r>
      <w:proofErr w:type="spellEnd"/>
      <w:r>
        <w:t xml:space="preserve"> – Установка ДПП в </w:t>
      </w:r>
      <w:proofErr w:type="spellStart"/>
      <w:r>
        <w:t>подраздлении</w:t>
      </w:r>
      <w:proofErr w:type="spellEnd"/>
    </w:p>
    <w:p w:rsidR="008E5F10" w:rsidRPr="008E5F10" w:rsidRDefault="008E5F10" w:rsidP="008E5F10">
      <w:pPr>
        <w:pStyle w:val="a3"/>
      </w:pPr>
      <w:r>
        <w:t xml:space="preserve">Или по ссылке: </w:t>
      </w:r>
      <w:hyperlink r:id="rId6" w:history="1">
        <w:r w:rsidRPr="00FA31AD">
          <w:rPr>
            <w:rStyle w:val="a4"/>
          </w:rPr>
          <w:t>https://bpm.hse.ru/Runtime/Runtime/Form/SC__f__EstimatedDateOfAdmission/</w:t>
        </w:r>
      </w:hyperlink>
      <w:r>
        <w:t xml:space="preserve"> </w:t>
      </w:r>
    </w:p>
    <w:p w:rsidR="008E5F10" w:rsidRDefault="008E5F10">
      <w:r>
        <w:rPr>
          <w:noProof/>
          <w:lang w:eastAsia="ru-RU"/>
        </w:rPr>
        <w:drawing>
          <wp:inline distT="0" distB="0" distL="0" distR="0">
            <wp:extent cx="9163304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430" cy="22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10" w:rsidRDefault="008E5F10">
      <w:r>
        <w:br w:type="page"/>
      </w:r>
    </w:p>
    <w:p w:rsidR="008E5F10" w:rsidRPr="008E5F10" w:rsidRDefault="008E5F10">
      <w:pPr>
        <w:rPr>
          <w:b/>
          <w:sz w:val="28"/>
        </w:rPr>
      </w:pPr>
      <w:r w:rsidRPr="008E5F10">
        <w:rPr>
          <w:b/>
          <w:sz w:val="28"/>
        </w:rPr>
        <w:lastRenderedPageBreak/>
        <w:t>2.  Заходите в «Управление процессом повторного приёма»</w:t>
      </w:r>
    </w:p>
    <w:p w:rsidR="008E5F10" w:rsidRDefault="008E5F10">
      <w:r>
        <w:t xml:space="preserve">Нажимаете «Добавить нескольких» </w:t>
      </w:r>
    </w:p>
    <w:p w:rsidR="008E5F10" w:rsidRDefault="008E5F10">
      <w:r>
        <w:rPr>
          <w:noProof/>
          <w:lang w:eastAsia="ru-RU"/>
        </w:rPr>
        <w:drawing>
          <wp:inline distT="0" distB="0" distL="0" distR="0">
            <wp:extent cx="8553450" cy="52114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123" cy="52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10" w:rsidRDefault="008E5F10">
      <w:r>
        <w:br w:type="page"/>
      </w:r>
    </w:p>
    <w:p w:rsidR="008E5F10" w:rsidRDefault="008E5F10">
      <w:pPr>
        <w:rPr>
          <w:b/>
          <w:sz w:val="28"/>
        </w:rPr>
      </w:pPr>
      <w:r w:rsidRPr="008E5F10">
        <w:rPr>
          <w:b/>
          <w:sz w:val="28"/>
        </w:rPr>
        <w:lastRenderedPageBreak/>
        <w:t>3. Выбираете параметры</w:t>
      </w:r>
    </w:p>
    <w:p w:rsidR="0077361D" w:rsidRDefault="008E5F10">
      <w:r w:rsidRPr="0077361D">
        <w:rPr>
          <w:u w:val="single"/>
        </w:rPr>
        <w:t>Дата повторного приема</w:t>
      </w:r>
      <w:r w:rsidR="0077361D">
        <w:t xml:space="preserve"> – это дата до которой у пользователя будет работать учетная запись. </w:t>
      </w:r>
    </w:p>
    <w:p w:rsidR="0077361D" w:rsidRDefault="0077361D">
      <w:r>
        <w:t xml:space="preserve">Например, если вы указываете, что ДПП – 31.12.2022, то до 31.12.2022 учетная запись гарантировано не заблокируется. Проставлять ДПП более чем на 3 месяца вперед запрещено. </w:t>
      </w:r>
    </w:p>
    <w:p w:rsidR="0077361D" w:rsidRDefault="0077361D">
      <w:r w:rsidRPr="0077361D">
        <w:rPr>
          <w:u w:val="single"/>
        </w:rPr>
        <w:t>Комментарий</w:t>
      </w:r>
      <w:r>
        <w:t xml:space="preserve"> – указываете в связи с чем необходимо проставление ДПП.</w:t>
      </w:r>
    </w:p>
    <w:p w:rsidR="0077361D" w:rsidRDefault="0077361D">
      <w:r>
        <w:t>ФИО – выбираете пользователя из списка</w:t>
      </w:r>
      <w:r w:rsidR="00CB5629">
        <w:t>. Обратите внимание</w:t>
      </w:r>
      <w:r>
        <w:t>, что вам показываются только работники</w:t>
      </w:r>
      <w:r w:rsidR="00CB5629">
        <w:t xml:space="preserve"> Подразделения, к которому</w:t>
      </w:r>
      <w:r w:rsidR="00770F6E">
        <w:t xml:space="preserve"> вам предоставлен доступ. Если </w:t>
      </w:r>
      <w:r w:rsidR="00CB5629">
        <w:t>вы не находите пользователя, то напишите письмо работникам</w:t>
      </w:r>
      <w:r w:rsidR="00770F6E">
        <w:t xml:space="preserve"> </w:t>
      </w:r>
      <w:r w:rsidR="00CB5629">
        <w:t>Единой приемной.</w:t>
      </w:r>
    </w:p>
    <w:p w:rsidR="00CB5629" w:rsidRDefault="008E5F10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315325" cy="5206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835" cy="52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629">
        <w:rPr>
          <w:b/>
          <w:sz w:val="28"/>
        </w:rPr>
        <w:br w:type="page"/>
      </w:r>
    </w:p>
    <w:p w:rsidR="00CB5629" w:rsidRDefault="00494775" w:rsidP="00CB5629">
      <w:pPr>
        <w:rPr>
          <w:b/>
          <w:sz w:val="28"/>
        </w:rPr>
      </w:pPr>
      <w:r>
        <w:rPr>
          <w:b/>
          <w:sz w:val="28"/>
        </w:rPr>
        <w:lastRenderedPageBreak/>
        <w:t>4</w:t>
      </w:r>
      <w:r w:rsidR="00CB5629" w:rsidRPr="008E5F10">
        <w:rPr>
          <w:b/>
          <w:sz w:val="28"/>
        </w:rPr>
        <w:t xml:space="preserve">. </w:t>
      </w:r>
      <w:r w:rsidR="00CB5629">
        <w:rPr>
          <w:b/>
          <w:sz w:val="28"/>
        </w:rPr>
        <w:t xml:space="preserve">Добавляете </w:t>
      </w:r>
      <w:r>
        <w:rPr>
          <w:b/>
          <w:sz w:val="28"/>
        </w:rPr>
        <w:t>пользователя в список</w:t>
      </w:r>
    </w:p>
    <w:p w:rsidR="00494775" w:rsidRDefault="00494775" w:rsidP="00CB5629">
      <w:r w:rsidRPr="00494775">
        <w:t xml:space="preserve">После </w:t>
      </w:r>
      <w:r>
        <w:t>того, как вы указали дату, комментарий и нашли через поиск нужного пользователя:</w:t>
      </w:r>
    </w:p>
    <w:p w:rsidR="00494775" w:rsidRDefault="00494775" w:rsidP="00CB5629">
      <w:r>
        <w:t xml:space="preserve">- отмечаете его галочкой в столбце «выбран» </w:t>
      </w:r>
    </w:p>
    <w:p w:rsidR="00494775" w:rsidRPr="00494775" w:rsidRDefault="00494775" w:rsidP="00CB5629">
      <w:r>
        <w:t>- нажимаете «добавить»</w:t>
      </w:r>
    </w:p>
    <w:p w:rsidR="00494775" w:rsidRDefault="00494775" w:rsidP="00CB5629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239250" cy="465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75" w:rsidRDefault="00494775">
      <w:pPr>
        <w:rPr>
          <w:b/>
          <w:sz w:val="28"/>
        </w:rPr>
      </w:pPr>
      <w:r>
        <w:rPr>
          <w:b/>
          <w:sz w:val="28"/>
        </w:rPr>
        <w:br w:type="page"/>
      </w:r>
    </w:p>
    <w:p w:rsidR="00CB5629" w:rsidRDefault="00494775" w:rsidP="00CB5629">
      <w:pPr>
        <w:rPr>
          <w:b/>
          <w:sz w:val="28"/>
        </w:rPr>
      </w:pPr>
      <w:r>
        <w:rPr>
          <w:b/>
          <w:sz w:val="28"/>
        </w:rPr>
        <w:lastRenderedPageBreak/>
        <w:t>5. После того, как вы выбрали всех необходимых пользователей, вы нажимаете «Сохранить» внизу страницы</w:t>
      </w:r>
    </w:p>
    <w:p w:rsidR="00494775" w:rsidRDefault="00494775" w:rsidP="00CB5629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248775" cy="5734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75" w:rsidRDefault="00494775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6. Исполнители появляются в общем списке. Вы можете редактировать их записи или удалять. </w:t>
      </w:r>
    </w:p>
    <w:p w:rsidR="00494775" w:rsidRPr="00494775" w:rsidRDefault="00494775" w:rsidP="00494775">
      <w:r w:rsidRPr="00494775">
        <w:t>Разблокировка учетной записи автоматически происходит на следующий день после проставления даты повторного приема.</w:t>
      </w:r>
      <w:bookmarkStart w:id="0" w:name="_GoBack"/>
      <w:bookmarkEnd w:id="0"/>
    </w:p>
    <w:p w:rsidR="00494775" w:rsidRDefault="00494775" w:rsidP="00494775">
      <w:pPr>
        <w:rPr>
          <w:b/>
          <w:sz w:val="28"/>
        </w:rPr>
      </w:pPr>
      <w:r w:rsidRPr="00494775">
        <w:rPr>
          <w:b/>
        </w:rPr>
        <w:t>ВАЖНО:</w:t>
      </w:r>
      <w:r w:rsidRPr="00494775">
        <w:t xml:space="preserve"> Дата повторного приема учитывается программой если с даты окончания последнего ГПХ прошло менее 120 дней.  Если с момента окончания договора прошло более 120 дней, то учетная запись восстановится после того, как новый договор ГПХ будет подписан и зарегистрирован.</w:t>
      </w:r>
      <w:r w:rsidRPr="00494775">
        <w:drawing>
          <wp:inline distT="0" distB="0" distL="0" distR="0">
            <wp:extent cx="7905750" cy="547947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890" cy="54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775" w:rsidSect="0077361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22D"/>
    <w:multiLevelType w:val="hybridMultilevel"/>
    <w:tmpl w:val="2756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0"/>
    <w:rsid w:val="000A06C1"/>
    <w:rsid w:val="00421FE8"/>
    <w:rsid w:val="00494775"/>
    <w:rsid w:val="00770F6E"/>
    <w:rsid w:val="0077361D"/>
    <w:rsid w:val="008E5F10"/>
    <w:rsid w:val="00C8260B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31EB"/>
  <w15:chartTrackingRefBased/>
  <w15:docId w15:val="{EA393EEB-B49A-494F-8329-CE13877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pm.hse.ru/Runtime/Runtime/Form/SC__f__EstimatedDateOfAdmissio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5DC0-6CDD-4BA4-BBB1-9BE6740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Нижаловская Наталия Адамовна</dc:creator>
  <cp:keywords/>
  <dc:description/>
  <cp:lastModifiedBy>Нижаловская Наталия Адамовна</cp:lastModifiedBy>
  <cp:revision>1</cp:revision>
  <dcterms:created xsi:type="dcterms:W3CDTF">2022-10-12T09:15:00Z</dcterms:created>
  <dcterms:modified xsi:type="dcterms:W3CDTF">2022-10-12T10:17:00Z</dcterms:modified>
</cp:coreProperties>
</file>